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106/2010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20 декабря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Pr="006A5E95">
        <w:rPr>
          <w:sz w:val="22"/>
          <w:szCs w:val="22"/>
        </w:rPr>
        <w:t>О прекращении членства в Партнерстве</w:t>
      </w:r>
      <w:r>
        <w:rPr>
          <w:sz w:val="22"/>
          <w:szCs w:val="22"/>
        </w:rPr>
        <w:t>.</w:t>
      </w:r>
      <w:r w:rsidRPr="007C7F45">
        <w:rPr>
          <w:sz w:val="22"/>
          <w:szCs w:val="22"/>
        </w:rPr>
        <w:t xml:space="preserve"> </w:t>
      </w:r>
    </w:p>
    <w:p w14:paraId="15259822" w14:textId="77777777" w:rsidR="00284B70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«Унимакс»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1062221040551,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2221116215)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«Строитель»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1082221002137,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2221132087)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«КВОЛИТЕК»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1057810184354,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7801377883)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«МонтажТехСтрой - Плюс»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1053900160555,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3908032475)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«СК ТеплоСтрой»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1077758945681,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7718660542)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«Модуль»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1062222003491,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2222054530)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2.7.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«Телекомстрой»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1082223003103,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2223968247)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2.8.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«Производственно-строительная компания»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1105402003431,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5402524797)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2.9.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«Производственное ремонтно-строительное управление-7»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1105405006959,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5405410276)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2.10.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«ПРОФИ плюс»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1077847350041,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7814372346)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«Группа компаний «С-Дон-Юг»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1052309882350,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2317041730)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«Диамонд»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1086658014497,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6658311648)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«УралСтройМонтаж»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1069659054410,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6659141773)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«Строительная компания «МСК»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1047855124360,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7842305729)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«ПитерСтрой»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1089848020811,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7842397173)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«ТИС 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1057746135501,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7721523673)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2.17.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«ТЕРМОИНЖСЕРВИС»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1035004902228,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5026009984)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2.18.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«ТОУН»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1067847090365,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7811335258)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2.19.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«ИСТА+»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1106193000649,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6161056887)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2.20.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«АРСИДОН»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1086150001860,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6150056684)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«ДонЕвроСтрой»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1066150029659,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6150052552)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«Симплекс»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1066165051270,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6165131623)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фирма «Телевидение, связь, монтаж»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1026102221672,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6150005136)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«Полипласт»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1026102221309,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6150011965)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«СПК Аква-Вива»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1077847232605,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7804359963)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«Альянс»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1076168003900,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6168017823)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2.27.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«ПитерСтройМеталл»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1027804887220,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7810257670)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2.28.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«Арбат. Инженерные сети»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1073905007692,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3905081675)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2.29.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«СпецДорСтрой»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1073917002015,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3917033362)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2.30.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«Элитстрой-Чемал»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1080411004960,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0411139866)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2.31.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«Невский «СОЮЗ»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1089847083920,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7838402938)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2.32.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«Бийское Строительное Управление»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1022200553330,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2204010635)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2.33.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«Союзмонтаж»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1105405006200,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5405409552)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2.34.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научно-техническое предприятие «Энергоконтроль»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1025801497710,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5838041477)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2.35.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Тепличный комбинат «Новосибирский»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1075475004637,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5433168764)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членство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в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483D98">
        <w:rPr>
          <w:sz w:val="22"/>
          <w:szCs w:val="22"/>
          <w:lang w:val="en-US"/>
        </w:rPr>
        <w:t xml:space="preserve"> </w:t>
      </w:r>
      <w:r w:rsidRPr="00483D98">
        <w:rPr>
          <w:b/>
          <w:sz w:val="22"/>
          <w:szCs w:val="22"/>
          <w:lang w:val="en-US"/>
        </w:rPr>
        <w:t>Общества с ограниченной ответственностью «Обособленное предприятие «Свердловэнергоремонт»</w:t>
      </w:r>
      <w:r>
        <w:rPr>
          <w:b/>
          <w:sz w:val="22"/>
          <w:szCs w:val="22"/>
          <w:lang w:val="en-US"/>
        </w:rPr>
        <w:t xml:space="preserve"> </w:t>
      </w:r>
      <w:r w:rsidRPr="00483D98">
        <w:rPr>
          <w:sz w:val="22"/>
          <w:szCs w:val="22"/>
          <w:lang w:val="en-US"/>
        </w:rPr>
        <w:t>(ОГРН 1076625001617,</w:t>
      </w:r>
      <w:r>
        <w:rPr>
          <w:sz w:val="22"/>
          <w:szCs w:val="22"/>
          <w:lang w:val="en-US"/>
        </w:rPr>
        <w:t> </w:t>
      </w:r>
      <w:r w:rsidRPr="00483D98">
        <w:rPr>
          <w:sz w:val="22"/>
          <w:szCs w:val="22"/>
          <w:lang w:val="en-US"/>
        </w:rPr>
        <w:t/>
      </w:r>
      <w:r w:rsidRPr="0017086E">
        <w:rPr>
          <w:sz w:val="22"/>
          <w:szCs w:val="22"/>
        </w:rPr>
        <w:t>ИНН</w:t>
      </w:r>
      <w:r w:rsidRPr="00483D98">
        <w:rPr>
          <w:sz w:val="22"/>
          <w:szCs w:val="22"/>
          <w:lang w:val="en-US"/>
        </w:rPr>
        <w:t xml:space="preserve"> 6625042485) </w:t>
      </w:r>
      <w:r w:rsidRPr="00B067AC">
        <w:rPr>
          <w:sz w:val="22"/>
          <w:szCs w:val="22"/>
        </w:rPr>
        <w:t>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основании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добровольного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выхода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из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Партнерства</w:t>
      </w:r>
      <w:r w:rsidRPr="00483D98">
        <w:rPr>
          <w:sz w:val="22"/>
          <w:szCs w:val="22"/>
          <w:lang w:val="en-US"/>
        </w:rPr>
        <w:t xml:space="preserve"> с 20.12.2010 г. </w:t>
      </w:r>
      <w:r w:rsidRPr="00B067AC">
        <w:rPr>
          <w:sz w:val="22"/>
          <w:szCs w:val="22"/>
        </w:rPr>
        <w:t>по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заявлению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>.</w:t>
      </w:r>
    </w:p>
    <w:p w14:paraId="17E53697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</w:p>
    <w:p w14:paraId="4F6C019E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lastRenderedPageBreak/>
        <w:t/>
      </w:r>
      <w:r w:rsidRPr="006620D8">
        <w:rPr>
          <w:sz w:val="22"/>
          <w:szCs w:val="22"/>
          <w:lang w:val="en-US"/>
        </w:rPr>
        <w:t>20 декабря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