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«ЮГ-Гидрострой»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1096164002615,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6164290130)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«Созидание 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1025002691889,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5021003001)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«ЛенТехСтрой»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1089847353672,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7841394780)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«Научно-производственное объединение «АНТАРЕС трейд»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1037832004121,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7814076820)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Объединение «Комплексная автоматизация»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1047855153378,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7838310691)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«НьюКом Групп»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1089847372185,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7841395423)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«Подъем Мост-Сервис»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1027201234367,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7217001066)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1037811063135,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7805253374)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«Авэлс»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1026602326684,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6658025196)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«Производственное строительно-монтажное объединение «АМПИР»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1077847409078,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7807324310)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«Центр качества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1046000322114,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6027085468)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«Геотехнология»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1027200812649,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7203087987)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«Невада»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1037843132117,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7825341156)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«Гипропроект-Инжиниринг»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1087232017795,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7203215974)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«Арх-проект»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1027802765275,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7805132997)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«САНДИ»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1023403462279,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3444003055)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«Жилсервис»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1065472012077,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5443001394)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«Росстроймонтаж»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1033400011556,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3435060970)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«Ишимстройпроектзаказ»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1027201231584,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7205005122)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«БетонСпецСтрой»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1076670038345,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6670196543)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«СВИКС»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1037821045900,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7810282726)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29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