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91/2015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ноября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«ТОУН»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1067847090365,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7811335258)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«ВОДГЕО»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1047200556094,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7204081378)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С-072-7204081378-16042010-528/3,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«ВОДГЕО»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1047200556094,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7204081378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20 ноября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