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93/2015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27 ноября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«Эктив Телеком Инжиниринг»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1095904016031,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5904217528)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27 ноября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