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февраля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«ТСТ»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1073906027997,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3906179539)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«СОЮЗСТРОЙ»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1047841007170,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7841011370)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01.02.2016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«Экватор»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1073905027492,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3905088399)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02.02.2016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«СтройТон»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1032300679663,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2302046630)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С-023-2302046630-29122009-120/8,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«СтройТон»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1032300679663,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2302046630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февраля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