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EB1C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79/2017</w:t>
      </w:r>
    </w:p>
    <w:p w14:paraId="5B66D0E5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1268C479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8462348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333F38B9" w14:textId="77777777" w:rsidTr="00ED4EBE">
        <w:trPr>
          <w:trHeight w:val="173"/>
        </w:trPr>
        <w:tc>
          <w:tcPr>
            <w:tcW w:w="5005" w:type="dxa"/>
          </w:tcPr>
          <w:p w14:paraId="15C46C62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2B7E9C4E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01 сентября 2017 г.</w:t>
            </w:r>
          </w:p>
        </w:tc>
      </w:tr>
    </w:tbl>
    <w:p w14:paraId="1B6FE9A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2F625F7D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="00496A50" w:rsidRPr="00496A50">
        <w:rPr>
          <w:sz w:val="22"/>
          <w:szCs w:val="22"/>
          <w:lang w:val="en-US"/>
        </w:rPr>
        <w:t>6 (Шесть)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6BF6195F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5B383EF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489DE1C8" w14:textId="6DC24022" w:rsidR="00181997" w:rsidRDefault="00181997" w:rsidP="000119A9">
      <w:pPr>
        <w:ind w:left="36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>1. Об избрании секретаря заседания.</w:t>
      </w:r>
    </w:p>
    <w:p w14:paraId="17D50B90" w14:textId="34F8D205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>2.</w:t>
      </w:r>
      <w:r w:rsidR="00A52491">
        <w:rPr>
          <w:sz w:val="22"/>
          <w:szCs w:val="22"/>
          <w:lang w:val="en-US"/>
        </w:rPr>
        <w:t> </w:t>
      </w:r>
      <w:r w:rsidR="00A52491" w:rsidRPr="00A52491">
        <w:rPr>
          <w:sz w:val="22"/>
          <w:szCs w:val="22"/>
        </w:rPr>
        <w:t xml:space="preserve">О перечислении ранее внесенного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порядке п. 13 ст. 3.3 Федерального закона «О введении в действие Градостроительного кодекса РФ» от 29.12.2004 г. № 191-ФЗ (далее – Закон).</w:t>
      </w:r>
    </w:p>
    <w:p w14:paraId="0CE4E318" w14:textId="77777777" w:rsidR="00436E78" w:rsidRPr="00A40A5F" w:rsidRDefault="00A52491" w:rsidP="00A52491">
      <w:pPr>
        <w:ind w:left="360"/>
        <w:jc w:val="both"/>
        <w:rPr>
          <w:sz w:val="22"/>
          <w:szCs w:val="22"/>
          <w:u w:val="single"/>
          <w:lang w:val="en-US"/>
        </w:rPr>
      </w:pPr>
      <w:r w:rsidRPr="00A40A5F">
        <w:rPr>
          <w:sz w:val="22"/>
          <w:szCs w:val="22"/>
          <w:lang w:val="en-US"/>
        </w:rPr>
        <w:t/>
      </w:r>
    </w:p>
    <w:p w14:paraId="43E8BE8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5D2F504F" w14:textId="5B0199D3" w:rsidR="00181997" w:rsidRPr="00181997" w:rsidRDefault="00181997" w:rsidP="000119A9">
      <w:pPr>
        <w:ind w:left="-54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181997">
        <w:rPr>
          <w:sz w:val="22"/>
          <w:szCs w:val="22"/>
        </w:rPr>
        <w:t>збрать секретарем заседания Покровского А.И.</w:t>
      </w:r>
    </w:p>
    <w:p w14:paraId="52E2EEDA" w14:textId="7799AA83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>2.1.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«БК-ТЕРМИНАЛ»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1159102070335,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9111015626)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1749 от 25.07.2017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«БК-ТЕРМИНАЛ»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1159102070335,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9111015626)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1833 от 28.08.2017 г.</w:t>
      </w:r>
      <w:r w:rsidR="00A52491" w:rsidRPr="00A52491">
        <w:rPr>
          <w:sz w:val="22"/>
          <w:szCs w:val="22"/>
        </w:rPr>
        <w:t>):</w:t>
      </w:r>
    </w:p>
    <w:p w14:paraId="1E670060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«БК-ТЕРМИНАЛ»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1159102070335,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9111015626)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100 000 (сто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08620D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64A6BA4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lastRenderedPageBreak/>
        <w:t>2.2.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«ИНВЕКС»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1063906148460,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3906162292)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2074 от 30.08.2017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«ИНВЕКС»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1063906148460,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3906162292)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2074 от 30.08.2017 г.</w:t>
      </w:r>
      <w:r w:rsidR="00A52491" w:rsidRPr="00A52491">
        <w:rPr>
          <w:sz w:val="22"/>
          <w:szCs w:val="22"/>
        </w:rPr>
        <w:t>):</w:t>
      </w:r>
    </w:p>
    <w:p w14:paraId="1E670060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«ИНВЕКС»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1063906148460,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3906162292)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500 000 (пятьсот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08620D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64A6BA4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lastRenderedPageBreak/>
        <w:t>2.3.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«ГазТеплоМонтаж»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1143926008159,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3906318920)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2072 от 30.08.2017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«ГазТеплоМонтаж»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1143926008159,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3906318920)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2072 от 30.08.2017 г.</w:t>
      </w:r>
      <w:r w:rsidR="00A52491" w:rsidRPr="00A52491">
        <w:rPr>
          <w:sz w:val="22"/>
          <w:szCs w:val="22"/>
        </w:rPr>
        <w:t>):</w:t>
      </w:r>
    </w:p>
    <w:p w14:paraId="1E670060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«ГазТеплоМонтаж»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1143926008159,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3906318920)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500 000 (пятьсот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08620D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64A6BA4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lastRenderedPageBreak/>
        <w:t>2.4.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«ВАБЭСТ»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1100411001063,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0411149350)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2071 от 30.08.2017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«ВАБЭСТ»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1100411001063,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0411149350)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2071 от 28.08.2017 г.</w:t>
      </w:r>
      <w:r w:rsidR="00A52491" w:rsidRPr="00A52491">
        <w:rPr>
          <w:sz w:val="22"/>
          <w:szCs w:val="22"/>
        </w:rPr>
        <w:t>):</w:t>
      </w:r>
    </w:p>
    <w:p w14:paraId="1E670060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«ВАБЭСТ»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1100411001063,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0411149350)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500 000 (пятьсот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08620D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64A6BA4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lastRenderedPageBreak/>
        <w:t>2.5.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Тепличный комбинат «Новосибирский»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1075475004637,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5433168764)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2083 от 31.08.2017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Тепличный комбинат «Новосибирский»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1075475004637,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5433168764)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2083 от 31.08.2017 г.</w:t>
      </w:r>
      <w:r w:rsidR="00A52491" w:rsidRPr="00A52491">
        <w:rPr>
          <w:sz w:val="22"/>
          <w:szCs w:val="22"/>
        </w:rPr>
        <w:t>):</w:t>
      </w:r>
    </w:p>
    <w:p w14:paraId="1E670060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Тепличный комбинат «Новосибирский»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1075475004637,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5433168764)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300 000 (триста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08620D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64A6BA4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lastRenderedPageBreak/>
        <w:t>2.6.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«Карьер»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1070408000013,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0408017096)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2087 от 01.09.2017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«Карьер»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1070408000013,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0408017096)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2087 от 01.09.2017 г.</w:t>
      </w:r>
      <w:r w:rsidR="00A52491" w:rsidRPr="00A52491">
        <w:rPr>
          <w:sz w:val="22"/>
          <w:szCs w:val="22"/>
        </w:rPr>
        <w:t>):</w:t>
      </w:r>
    </w:p>
    <w:p w14:paraId="1E670060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«Карьер»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1070408000013,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0408017096)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300 000 (триста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08620D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64A6BA4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lastRenderedPageBreak/>
        <w:t/>
      </w:r>
      <w:r w:rsidR="00436E78" w:rsidRPr="008A76F6">
        <w:rPr>
          <w:sz w:val="22"/>
          <w:szCs w:val="22"/>
          <w:lang w:val="en-US"/>
        </w:rPr>
        <w:t>01 сентября 2017 г.</w:t>
      </w:r>
    </w:p>
    <w:p w14:paraId="6B44746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435A60D6" w14:textId="77777777" w:rsidTr="00AD4492">
        <w:tc>
          <w:tcPr>
            <w:tcW w:w="1908" w:type="dxa"/>
            <w:shd w:val="clear" w:color="auto" w:fill="auto"/>
          </w:tcPr>
          <w:p w14:paraId="3C31977D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558D5FC4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2B9FB5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28FDEF2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30CD803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56BD9DC5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7D41DC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B9A76" w14:textId="77777777" w:rsidR="000A0F1A" w:rsidRDefault="000A0F1A">
      <w:r>
        <w:separator/>
      </w:r>
    </w:p>
  </w:endnote>
  <w:endnote w:type="continuationSeparator" w:id="0">
    <w:p w14:paraId="7385EE80" w14:textId="77777777" w:rsidR="000A0F1A" w:rsidRDefault="000A0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0B7E0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2FAACD57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1955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54BBAF5B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66B24" w14:textId="77777777" w:rsidR="000A0F1A" w:rsidRDefault="000A0F1A">
      <w:r>
        <w:separator/>
      </w:r>
    </w:p>
  </w:footnote>
  <w:footnote w:type="continuationSeparator" w:id="0">
    <w:p w14:paraId="1F7902E0" w14:textId="77777777" w:rsidR="000A0F1A" w:rsidRDefault="000A0F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229317527">
    <w:abstractNumId w:val="0"/>
  </w:num>
  <w:num w:numId="2" w16cid:durableId="961498717">
    <w:abstractNumId w:val="2"/>
  </w:num>
  <w:num w:numId="3" w16cid:durableId="12406797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870F3"/>
    <w:rsid w:val="00095ADC"/>
    <w:rsid w:val="000A0F1A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81997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25275"/>
    <w:rsid w:val="00231C11"/>
    <w:rsid w:val="002325F6"/>
    <w:rsid w:val="002452D8"/>
    <w:rsid w:val="00250E07"/>
    <w:rsid w:val="00283167"/>
    <w:rsid w:val="00292214"/>
    <w:rsid w:val="002956D1"/>
    <w:rsid w:val="002B77F9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1F56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2BC67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4</Pages>
  <Words>1707</Words>
  <Characters>9732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118</cp:revision>
  <cp:lastPrinted>2010-08-12T14:42:00Z</cp:lastPrinted>
  <dcterms:created xsi:type="dcterms:W3CDTF">2010-08-13T04:10:00Z</dcterms:created>
  <dcterms:modified xsi:type="dcterms:W3CDTF">2023-08-20T11:57:00Z</dcterms:modified>
</cp:coreProperties>
</file>