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«СМУ-30»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1089847305547,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7838412559)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11.10.2017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