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ок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но-строительная компания 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641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232832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ок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