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15/2021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01 апреля 2021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>2.</w:t>
      </w:r>
      <w:r w:rsidR="00D15555">
        <w:rPr>
          <w:sz w:val="22"/>
          <w:szCs w:val="22"/>
          <w:lang w:val="en-US"/>
        </w:rPr>
        <w:t> </w:t>
      </w:r>
      <w:r w:rsidR="00250E07" w:rsidRPr="00250E07">
        <w:rPr>
          <w:sz w:val="22"/>
          <w:szCs w:val="22"/>
        </w:rPr>
        <w:t xml:space="preserve">Об установлении уровней ответственности члена Ассоциации по обязательствам по договорам </w:t>
      </w:r>
      <w:r w:rsidR="00F557AF" w:rsidRPr="00241327">
        <w:rPr>
          <w:sz w:val="22"/>
          <w:szCs w:val="22"/>
        </w:rPr>
        <w:t>строительного подряда</w:t>
      </w:r>
      <w:r w:rsidR="00250E07" w:rsidRPr="00250E07">
        <w:rPr>
          <w:sz w:val="22"/>
          <w:szCs w:val="22"/>
        </w:rPr>
        <w:t>, в соответствии с которыми указанным членом внесены взносы в компенсационные фонды Ассоциации.</w:t>
      </w:r>
      <w:r w:rsidR="00D15555" w:rsidRPr="007C7F45">
        <w:rPr>
          <w:sz w:val="22"/>
          <w:szCs w:val="22"/>
        </w:rPr>
        <w:t xml:space="preserve"> </w:t>
      </w:r>
    </w:p>
    <w:p w14:paraId="79880D07" w14:textId="77777777" w:rsidR="00436E78" w:rsidRPr="00811F0D" w:rsidRDefault="00D15555" w:rsidP="000870F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>2.1.</w:t>
      </w:r>
      <w:r w:rsidR="0064112E">
        <w:rPr>
          <w:sz w:val="22"/>
          <w:szCs w:val="22"/>
          <w:lang w:val="en-US"/>
        </w:rPr>
        <w:t xml:space="preserve"> </w:t>
      </w:r>
      <w:r w:rsidR="0064112E" w:rsidRPr="0064112E">
        <w:rPr>
          <w:sz w:val="22"/>
          <w:szCs w:val="22"/>
        </w:rPr>
        <w:t>Установить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уровень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ответственности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Ассоциации</w:t>
      </w:r>
      <w:r w:rsidR="0064112E" w:rsidRPr="00997C4A">
        <w:rPr>
          <w:sz w:val="22"/>
          <w:szCs w:val="22"/>
        </w:rPr>
        <w:t xml:space="preserve"> </w:t>
      </w:r>
      <w:r w:rsidR="0064112E" w:rsidRPr="00997C4A">
        <w:rPr>
          <w:b/>
          <w:sz w:val="22"/>
          <w:szCs w:val="22"/>
        </w:rPr>
        <w:t>Общества с ограниченной ответственностью «НАВИГАТОР-СБС»</w:t>
      </w:r>
      <w:r w:rsidR="0064112E" w:rsidRPr="00997C4A">
        <w:rPr>
          <w:sz w:val="22"/>
          <w:szCs w:val="22"/>
        </w:rPr>
        <w:t xml:space="preserve"> (ОГРН 1177847058564, </w:t>
      </w:r>
      <w:r w:rsidR="0064112E" w:rsidRPr="0064112E">
        <w:rPr>
          <w:sz w:val="22"/>
          <w:szCs w:val="22"/>
        </w:rPr>
        <w:t>ИНН</w:t>
      </w:r>
      <w:r w:rsidR="0064112E" w:rsidRPr="00997C4A">
        <w:rPr>
          <w:sz w:val="22"/>
          <w:szCs w:val="22"/>
        </w:rPr>
        <w:t xml:space="preserve"> 7811637812)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обязательствам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строительного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подряда</w:t>
      </w:r>
      <w:r w:rsidR="0064112E" w:rsidRPr="00997C4A">
        <w:rPr>
          <w:sz w:val="22"/>
          <w:szCs w:val="22"/>
        </w:rPr>
        <w:t>,</w:t>
      </w:r>
      <w:r w:rsidR="00785FD4" w:rsidRPr="00310AF9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310AF9" w:rsidRPr="00337DFE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соответствии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которым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указанным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членом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внесен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взнос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компенсационный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фонд</w:t>
      </w:r>
      <w:r w:rsidR="003A779E" w:rsidRPr="003A779E">
        <w:rPr>
          <w:sz w:val="22"/>
          <w:szCs w:val="22"/>
        </w:rPr>
        <w:t xml:space="preserve"> возмещения вреда</w:t>
      </w:r>
      <w:r w:rsidR="0064112E" w:rsidRPr="00997C4A">
        <w:rPr>
          <w:sz w:val="22"/>
          <w:szCs w:val="22"/>
        </w:rPr>
        <w:t>, </w:t>
      </w:r>
      <w:r w:rsidR="0064112E" w:rsidRPr="0064112E">
        <w:rPr>
          <w:sz w:val="22"/>
          <w:szCs w:val="22"/>
        </w:rPr>
        <w:t>согласно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заявлению</w:t>
      </w:r>
      <w:r w:rsidR="0064112E" w:rsidRPr="00997C4A">
        <w:rPr>
          <w:sz w:val="22"/>
          <w:szCs w:val="22"/>
        </w:rPr>
        <w:t>.</w:t>
      </w:r>
    </w:p>
    <w:p w14:paraId="6E5C5BEC" w14:textId="77777777" w:rsidR="0064112E" w:rsidRPr="00997C4A" w:rsidRDefault="0064112E" w:rsidP="0064112E">
      <w:pPr>
        <w:ind w:left="-540"/>
        <w:jc w:val="both"/>
        <w:rPr>
          <w:sz w:val="22"/>
          <w:szCs w:val="22"/>
        </w:rPr>
      </w:pPr>
    </w:p>
    <w:p w14:paraId="683F58EE" w14:textId="77777777" w:rsidR="00FB01FA" w:rsidRDefault="0064112E" w:rsidP="00FB01FA">
      <w:pPr>
        <w:ind w:left="-540"/>
        <w:jc w:val="both"/>
        <w:rPr>
          <w:sz w:val="22"/>
          <w:szCs w:val="22"/>
          <w:lang w:val="en-US"/>
        </w:rPr>
      </w:pPr>
      <w:r w:rsidRPr="00811F0D">
        <w:rPr>
          <w:sz w:val="22"/>
          <w:szCs w:val="22"/>
          <w:lang w:val="en-US"/>
        </w:rPr>
        <w:t>2.2.</w:t>
      </w:r>
      <w:r w:rsidR="0064112E">
        <w:rPr>
          <w:sz w:val="22"/>
          <w:szCs w:val="22"/>
          <w:lang w:val="en-US"/>
        </w:rPr>
        <w:t xml:space="preserve"> </w:t>
      </w:r>
      <w:r w:rsidR="0064112E" w:rsidRPr="0064112E">
        <w:rPr>
          <w:sz w:val="22"/>
          <w:szCs w:val="22"/>
        </w:rPr>
        <w:t>Установить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уровень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ответственности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Ассоциации</w:t>
      </w:r>
      <w:r w:rsidR="0064112E" w:rsidRPr="00997C4A">
        <w:rPr>
          <w:sz w:val="22"/>
          <w:szCs w:val="22"/>
        </w:rPr>
        <w:t xml:space="preserve"> </w:t>
      </w:r>
      <w:r w:rsidR="0064112E" w:rsidRPr="00997C4A">
        <w:rPr>
          <w:b/>
          <w:sz w:val="22"/>
          <w:szCs w:val="22"/>
        </w:rPr>
        <w:t>Общества с ограниченной ответственностью «НАВИГАТОР-СБС»</w:t>
      </w:r>
      <w:r w:rsidR="0064112E" w:rsidRPr="00997C4A">
        <w:rPr>
          <w:sz w:val="22"/>
          <w:szCs w:val="22"/>
        </w:rPr>
        <w:t xml:space="preserve"> (ОГРН 1177847058564, </w:t>
      </w:r>
      <w:r w:rsidR="0064112E" w:rsidRPr="0064112E">
        <w:rPr>
          <w:sz w:val="22"/>
          <w:szCs w:val="22"/>
        </w:rPr>
        <w:t>ИНН</w:t>
      </w:r>
      <w:r w:rsidR="0064112E" w:rsidRPr="00997C4A">
        <w:rPr>
          <w:sz w:val="22"/>
          <w:szCs w:val="22"/>
        </w:rPr>
        <w:t xml:space="preserve"> 7811637812)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обязательствам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строительного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подряда</w:t>
      </w:r>
      <w:r w:rsidR="0064112E" w:rsidRPr="00997C4A">
        <w:rPr>
          <w:sz w:val="22"/>
          <w:szCs w:val="22"/>
        </w:rPr>
        <w:t>,</w:t>
      </w:r>
      <w:r w:rsidR="00785FD4" w:rsidRPr="00310AF9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64112E" w:rsidRPr="0064112E">
        <w:rPr>
          <w:sz w:val="22"/>
          <w:szCs w:val="22"/>
        </w:rPr>
        <w:t>заключаемым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использованием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конкурентных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способов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заключения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договоров</w:t>
      </w:r>
      <w:r w:rsidR="0064112E" w:rsidRPr="00997C4A">
        <w:rPr>
          <w:sz w:val="22"/>
          <w:szCs w:val="22"/>
        </w:rPr>
        <w:t>,</w:t>
      </w:r>
      <w:r w:rsidR="00310AF9" w:rsidRPr="00337DFE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соответствии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которым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указанным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членом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внесен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взнос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компенсационный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фонд</w:t>
      </w:r>
      <w:r w:rsidR="003A779E" w:rsidRPr="003A779E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64112E" w:rsidRPr="0064112E">
        <w:rPr>
          <w:sz w:val="22"/>
          <w:szCs w:val="22"/>
        </w:rPr>
        <w:t>обеспечения договорных обязательств</w:t>
      </w:r>
      <w:r w:rsidR="0064112E" w:rsidRPr="00997C4A">
        <w:rPr>
          <w:sz w:val="22"/>
          <w:szCs w:val="22"/>
        </w:rPr>
        <w:t>, </w:t>
      </w:r>
      <w:r w:rsidR="0064112E" w:rsidRPr="0064112E">
        <w:rPr>
          <w:sz w:val="22"/>
          <w:szCs w:val="22"/>
        </w:rPr>
        <w:t>согласно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заявлению</w:t>
      </w:r>
      <w:r w:rsidR="0064112E" w:rsidRPr="00997C4A">
        <w:rPr>
          <w:sz w:val="22"/>
          <w:szCs w:val="22"/>
        </w:rPr>
        <w:t>.</w:t>
      </w:r>
    </w:p>
    <w:p w14:paraId="6E5C5BEC" w14:textId="77777777" w:rsidR="0064112E" w:rsidRPr="00997C4A" w:rsidRDefault="0064112E" w:rsidP="0064112E">
      <w:pPr>
        <w:ind w:left="-540"/>
        <w:jc w:val="both"/>
        <w:rPr>
          <w:sz w:val="22"/>
          <w:szCs w:val="22"/>
        </w:rPr>
      </w:pPr>
    </w:p>
    <w:p w14:paraId="683F58EE" w14:textId="77777777" w:rsidR="00FB01FA" w:rsidRDefault="0064112E" w:rsidP="00FB01FA">
      <w:pPr>
        <w:ind w:left="-540"/>
        <w:jc w:val="both"/>
        <w:rPr>
          <w:sz w:val="22"/>
          <w:szCs w:val="22"/>
          <w:lang w:val="en-US"/>
        </w:rPr>
      </w:pPr>
      <w:r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01 апреля 2021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