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июля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«ГЕЙЗЕР»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1037816012519,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7806114849)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14.07.2022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июля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