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«ПО «Электромашина»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1147847121905,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7814607693)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18.01.2024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