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Шахова В.М.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«Запсибэлектросервис»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1102223000604,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2222785233)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1092224006071,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2224136682)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1032202181857,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2224083952)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«ВотерПрайс»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1027804851887,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7810269500)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«Росиндустрия»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1079847032990,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7810086111)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«Стройинвесттехнологии»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1086163003299,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6163092778)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«Юг-Полимер-Строй»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6150052802)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бюджетное учреждение «Центр капитального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1053905500703,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3911002657)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«БЛИК+»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1083022000445,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3001042094)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«Евроазия»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1082635004980,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2634080419)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«ЮгЭнергоРесурс»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1076150002114,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6150053940)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1086150000496,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6150055930)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1106174001262,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6143074594)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«ПожСтройМонтаж»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1103460004636,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3445113068)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1073435007117,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3435089070)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1106183000505,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6150062367)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«Энерго-Контакт»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1082302000263,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2302057198)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«Сапфир»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6150051823)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«Энергия Юга»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1093460003009,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3446034468)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«Электромашина»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1097847307073,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7814450749)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«Феникс-строй»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6150052961)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«ТРАНСТОРГ»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1106670020820,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6670300353)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«Технадзор-Инжиниринг»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1079847112454,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7816429492)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1026101454884,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6126008143)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«ТеплоСтройКомплект»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7813430411)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«Ремонт и строительство сетей «ПР и СС»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1037828008899,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7813059532)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«КлиматТеплоАвтоматика»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1092302002121,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2302062261)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«Армавиртеплоэнерго»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1092302001472,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2302061557)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Шахов В.М.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