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«Тенгри»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1030400733747,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0411110673)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«Импульс Промышленные Котельные»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1025002880154,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5024051405)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1065047070065,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5047080378)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«ДОНТРАСТ»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1026101937245,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6143037754)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«Партнерская Компания «ФаворитМегаСтрой»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1102223001473,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2222785748)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«Промэнергоблок»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1097847241975,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7811443768)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«Базис-М»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1105038000132,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5016019060)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12.03.2012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