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36/2012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строительства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16 апреля 2012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>3.</w:t>
      </w:r>
      <w:r w:rsidR="00612838">
        <w:rPr>
          <w:sz w:val="22"/>
          <w:szCs w:val="22"/>
          <w:lang w:val="en-US"/>
        </w:rPr>
        <w:t> </w:t>
      </w:r>
      <w:r w:rsidR="00436E78" w:rsidRPr="000672BA">
        <w:rPr>
          <w:sz w:val="22"/>
          <w:szCs w:val="22"/>
        </w:rPr>
        <w:t>О</w:t>
      </w:r>
      <w:r w:rsidR="00436E78" w:rsidRPr="006A5E95">
        <w:rPr>
          <w:sz w:val="22"/>
          <w:szCs w:val="22"/>
        </w:rPr>
        <w:t xml:space="preserve"> внесении изменений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>.</w:t>
      </w:r>
    </w:p>
    <w:p w14:paraId="6AEBD296" w14:textId="77777777" w:rsidR="00436E78" w:rsidRPr="00F00BC7" w:rsidRDefault="00436E78" w:rsidP="00CC22C2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Общество с ограниченной ответственностью «РегионСтройком»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1116193006819,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6166081069)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="00436E78" w:rsidRPr="00682D9A">
        <w:rPr>
          <w:sz w:val="22"/>
          <w:szCs w:val="22"/>
          <w:lang w:val="en-US"/>
        </w:rPr>
        <w:t>3.1.</w:t>
      </w:r>
      <w:r w:rsidR="00436E78">
        <w:rPr>
          <w:sz w:val="22"/>
          <w:szCs w:val="22"/>
          <w:lang w:val="en-US"/>
        </w:rPr>
        <w:t xml:space="preserve"> </w:t>
      </w:r>
      <w:r w:rsidR="00436E78">
        <w:rPr>
          <w:sz w:val="22"/>
          <w:szCs w:val="22"/>
        </w:rPr>
        <w:t>В</w:t>
      </w:r>
      <w:r w:rsidR="00436E78" w:rsidRPr="006A5E95">
        <w:rPr>
          <w:sz w:val="22"/>
          <w:szCs w:val="22"/>
        </w:rPr>
        <w:t xml:space="preserve">нести изменения в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 xml:space="preserve">, члена Партнерства </w:t>
      </w:r>
      <w:r w:rsidR="00436E78" w:rsidRPr="00B07057">
        <w:rPr>
          <w:b/>
          <w:sz w:val="22"/>
          <w:szCs w:val="22"/>
        </w:rPr>
        <w:t>Общества с ограниченной ответственностью «ИС-Строй»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1065401100709,</w:t>
      </w:r>
      <w:r w:rsidR="00436E78">
        <w:rPr>
          <w:sz w:val="22"/>
          <w:szCs w:val="22"/>
          <w:lang w:val="en-US"/>
        </w:rPr>
        <w:t> 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5401276460)</w:t>
      </w:r>
      <w:r w:rsidR="00436E78" w:rsidRPr="000672BA">
        <w:rPr>
          <w:sz w:val="22"/>
          <w:szCs w:val="22"/>
        </w:rPr>
        <w:t xml:space="preserve"> </w:t>
      </w:r>
      <w:r w:rsidR="00436E78" w:rsidRPr="006A5E95">
        <w:rPr>
          <w:sz w:val="22"/>
          <w:szCs w:val="22"/>
        </w:rPr>
        <w:t xml:space="preserve">и выдать Свидетельство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, согласно заявлению о внесении изменений.</w:t>
      </w:r>
    </w:p>
    <w:p w14:paraId="59DDEB56" w14:textId="77777777" w:rsidR="00436E78" w:rsidRPr="00D5282D" w:rsidRDefault="00436E78" w:rsidP="00BB5526">
      <w:pPr>
        <w:ind w:left="-540"/>
        <w:jc w:val="both"/>
        <w:rPr>
          <w:sz w:val="22"/>
          <w:szCs w:val="22"/>
        </w:rPr>
      </w:pPr>
      <w:r w:rsidRPr="00D5282D">
        <w:rPr>
          <w:sz w:val="22"/>
          <w:szCs w:val="22"/>
        </w:rPr>
        <w:t xml:space="preserve"> </w:t>
      </w:r>
    </w:p>
    <w:p w14:paraId="319A2A9E" w14:textId="77777777" w:rsidR="00436E78" w:rsidRPr="008E1F09" w:rsidRDefault="00436E78" w:rsidP="00CC22C2">
      <w:pPr>
        <w:ind w:left="-540"/>
        <w:jc w:val="both"/>
        <w:rPr>
          <w:sz w:val="22"/>
          <w:szCs w:val="22"/>
        </w:rPr>
      </w:pPr>
      <w:r w:rsidRPr="001E14E2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16 апреля 2012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