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68/2012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августа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«СУ-12 НОРМА»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1022201516941,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2224007084)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Федерального государственного казенного учреждения «29 конструкторско-технологический центр бронетанкового вооружения и техники и автомобильной техники» Министерства обороны Российской Федерации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1027804847190,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7810248299)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«Институт экономики города и управления инвестициями в строительстве»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1073905012631,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3904087184)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«Иснес»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1027808867558,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7818005330)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«Феникс-Строй»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1076150000134,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6150052961)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06 августа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