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рад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6350060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63513389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6-2635133896-29072011-345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радо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6350060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63513389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У-12 НОРМ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2015169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00708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2-2224007084-20072011-343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У-12 НОРМ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2015169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00708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