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НОВОСИБИРСК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87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71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ОЮЗМОНТАЖ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50053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50478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5047820-28012010-19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ОЮЗМОНТАЖ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550053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50478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К-Алья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0505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671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367199-25122009-09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К-Алья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0505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671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сп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0593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46485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7464855-31082011-85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сп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0593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46485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