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анМас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0574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3039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ектросельхозпром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34590060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69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2106922-02042010-47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лектросельхозпром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34590060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69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вестгаз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2009188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04913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049135-18052011-829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вестгаз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2009188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04913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