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88" w:rsidRPr="001E14E2" w:rsidRDefault="00786588" w:rsidP="0078658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>
        <w:rPr>
          <w:b/>
          <w:sz w:val="22"/>
          <w:szCs w:val="22"/>
        </w:rPr>
        <w:t>Протокола № 29</w:t>
      </w:r>
      <w:r w:rsidRPr="001E14E2">
        <w:rPr>
          <w:b/>
          <w:sz w:val="22"/>
          <w:szCs w:val="22"/>
        </w:rPr>
        <w:t>/2024</w:t>
      </w:r>
    </w:p>
    <w:p w:rsidR="00786588" w:rsidRPr="00B111E1" w:rsidRDefault="00786588" w:rsidP="0078658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786588" w:rsidRPr="007C7F45" w:rsidRDefault="00786588" w:rsidP="0078658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786588" w:rsidRPr="007C7F45" w:rsidRDefault="00786588" w:rsidP="00786588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786588" w:rsidTr="00C45E95">
        <w:trPr>
          <w:trHeight w:val="173"/>
        </w:trPr>
        <w:tc>
          <w:tcPr>
            <w:tcW w:w="5005" w:type="dxa"/>
          </w:tcPr>
          <w:p w:rsidR="00786588" w:rsidRPr="00ED4EBE" w:rsidRDefault="00786588" w:rsidP="00C45E95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786588" w:rsidRPr="00ED4EBE" w:rsidRDefault="00786588" w:rsidP="00C45E95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Pr="00ED4EBE">
              <w:rPr>
                <w:sz w:val="22"/>
                <w:szCs w:val="22"/>
              </w:rPr>
              <w:t xml:space="preserve"> июля 2024 г.</w:t>
            </w:r>
          </w:p>
        </w:tc>
      </w:tr>
    </w:tbl>
    <w:p w:rsidR="00786588" w:rsidRDefault="00786588" w:rsidP="00786588">
      <w:pPr>
        <w:ind w:left="-540"/>
        <w:jc w:val="both"/>
        <w:rPr>
          <w:sz w:val="22"/>
          <w:szCs w:val="22"/>
          <w:lang w:val="en-US"/>
        </w:rPr>
      </w:pPr>
    </w:p>
    <w:p w:rsidR="00786588" w:rsidRPr="007C7F45" w:rsidRDefault="00786588" w:rsidP="00786588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16F24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816F2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816F24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16F24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16F2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786588" w:rsidRPr="007C7F45" w:rsidRDefault="00786588" w:rsidP="00786588">
      <w:pPr>
        <w:ind w:left="-540"/>
        <w:rPr>
          <w:sz w:val="22"/>
          <w:szCs w:val="22"/>
          <w:u w:val="single"/>
        </w:rPr>
      </w:pPr>
    </w:p>
    <w:p w:rsidR="00786588" w:rsidRPr="007C7F45" w:rsidRDefault="00786588" w:rsidP="00786588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786588" w:rsidRPr="00786588" w:rsidRDefault="00786588" w:rsidP="0078658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786588">
        <w:rPr>
          <w:sz w:val="22"/>
          <w:szCs w:val="22"/>
        </w:rPr>
        <w:t>Об избрании секретаря заседания.</w:t>
      </w:r>
    </w:p>
    <w:p w:rsidR="00786588" w:rsidRDefault="00786588" w:rsidP="0078658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786588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786588" w:rsidRDefault="00786588" w:rsidP="00786588">
      <w:pPr>
        <w:pStyle w:val="a3"/>
        <w:jc w:val="both"/>
        <w:rPr>
          <w:sz w:val="22"/>
          <w:szCs w:val="22"/>
        </w:rPr>
      </w:pPr>
    </w:p>
    <w:p w:rsidR="00786588" w:rsidRPr="00786588" w:rsidRDefault="00786588" w:rsidP="00786588">
      <w:pPr>
        <w:pStyle w:val="a3"/>
        <w:ind w:hanging="1287"/>
        <w:jc w:val="both"/>
        <w:rPr>
          <w:sz w:val="22"/>
          <w:szCs w:val="22"/>
          <w:u w:val="single"/>
        </w:rPr>
      </w:pPr>
      <w:r w:rsidRPr="00786588">
        <w:rPr>
          <w:sz w:val="22"/>
          <w:szCs w:val="22"/>
          <w:u w:val="single"/>
        </w:rPr>
        <w:t>РЕШИЛИ:</w:t>
      </w:r>
    </w:p>
    <w:p w:rsidR="00786588" w:rsidRPr="00786588" w:rsidRDefault="00786588" w:rsidP="00786588">
      <w:pPr>
        <w:pStyle w:val="a3"/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786588">
        <w:rPr>
          <w:sz w:val="22"/>
          <w:szCs w:val="22"/>
        </w:rPr>
        <w:t>И</w:t>
      </w:r>
      <w:r w:rsidRPr="00771FE4">
        <w:rPr>
          <w:sz w:val="22"/>
          <w:szCs w:val="22"/>
        </w:rPr>
        <w:t>збрать секретарем заседания Покровского А.И.</w:t>
      </w:r>
    </w:p>
    <w:p w:rsidR="00786588" w:rsidRPr="00786588" w:rsidRDefault="00786588" w:rsidP="00786588">
      <w:pPr>
        <w:jc w:val="both"/>
        <w:rPr>
          <w:sz w:val="22"/>
          <w:szCs w:val="22"/>
        </w:rPr>
      </w:pPr>
    </w:p>
    <w:p w:rsidR="00786588" w:rsidRPr="00771FE4" w:rsidRDefault="00786588" w:rsidP="00786588">
      <w:pPr>
        <w:ind w:left="-567"/>
        <w:jc w:val="both"/>
        <w:rPr>
          <w:sz w:val="22"/>
          <w:szCs w:val="22"/>
        </w:rPr>
      </w:pPr>
      <w:r w:rsidRPr="00786588">
        <w:rPr>
          <w:sz w:val="22"/>
          <w:szCs w:val="22"/>
        </w:rPr>
        <w:t xml:space="preserve">2.1. </w:t>
      </w:r>
      <w:r w:rsidRPr="00771FE4">
        <w:rPr>
          <w:sz w:val="22"/>
          <w:szCs w:val="22"/>
        </w:rPr>
        <w:t>Предоставить заём члену Ассоциации Обществу с ограниченной ответственностью «</w:t>
      </w:r>
      <w:proofErr w:type="spellStart"/>
      <w:r w:rsidRPr="00771FE4">
        <w:rPr>
          <w:sz w:val="22"/>
          <w:szCs w:val="22"/>
        </w:rPr>
        <w:t>ВотерПрайсИнвест</w:t>
      </w:r>
      <w:proofErr w:type="spellEnd"/>
      <w:r w:rsidRPr="00771FE4">
        <w:rPr>
          <w:sz w:val="22"/>
          <w:szCs w:val="22"/>
        </w:rPr>
        <w:t>» (ИНН 7810627096) на следующих условиях:</w:t>
      </w:r>
    </w:p>
    <w:p w:rsidR="00786588" w:rsidRPr="00771FE4" w:rsidRDefault="00786588" w:rsidP="0078658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- размер займа – 900 000,00</w:t>
      </w:r>
      <w:r w:rsidRPr="00771FE4">
        <w:rPr>
          <w:sz w:val="22"/>
          <w:szCs w:val="22"/>
        </w:rPr>
        <w:t xml:space="preserve"> (девятьсот тысяч рублей 00 копеек).</w:t>
      </w:r>
    </w:p>
    <w:p w:rsidR="00786588" w:rsidRPr="00771FE4" w:rsidRDefault="00786588" w:rsidP="00786588">
      <w:pPr>
        <w:ind w:left="-567"/>
        <w:jc w:val="both"/>
        <w:rPr>
          <w:sz w:val="22"/>
          <w:szCs w:val="22"/>
        </w:rPr>
      </w:pPr>
      <w:r w:rsidRPr="00771FE4">
        <w:rPr>
          <w:sz w:val="22"/>
          <w:szCs w:val="22"/>
        </w:rPr>
        <w:t xml:space="preserve">- цели займа – </w:t>
      </w:r>
      <w:r w:rsidRPr="00771FE4">
        <w:rPr>
          <w:rFonts w:eastAsia="Calibri"/>
          <w:sz w:val="22"/>
          <w:szCs w:val="22"/>
          <w:lang w:eastAsia="en-US"/>
        </w:rPr>
        <w:t xml:space="preserve">приобретение оборудования для выполнения по заключенным договорам (контрактам) работ по подготовке проектной документации объектов капитального строительства для выполнения обязательств по договору №49/24Д от 09.02.2024 г., заключенному в порядке, предусмотренном федеральным законом «О закупках товаров, работ, услуг отдельными видами юридических лиц» №223-ФЗ с ГУП </w:t>
      </w:r>
      <w:r w:rsidRPr="00771FE4">
        <w:rPr>
          <w:sz w:val="22"/>
          <w:szCs w:val="22"/>
        </w:rPr>
        <w:t>«Водоканал Санкт-Петербурга».</w:t>
      </w:r>
    </w:p>
    <w:p w:rsidR="00786588" w:rsidRPr="00771FE4" w:rsidRDefault="00786588" w:rsidP="00786588">
      <w:pPr>
        <w:ind w:left="-567"/>
        <w:jc w:val="both"/>
        <w:rPr>
          <w:sz w:val="22"/>
          <w:szCs w:val="22"/>
        </w:rPr>
      </w:pPr>
      <w:r w:rsidRPr="00771FE4">
        <w:rPr>
          <w:sz w:val="22"/>
          <w:szCs w:val="22"/>
        </w:rPr>
        <w:t>-срок п</w:t>
      </w:r>
      <w:r>
        <w:rPr>
          <w:sz w:val="22"/>
          <w:szCs w:val="22"/>
        </w:rPr>
        <w:t>редоставления займа – не более</w:t>
      </w:r>
      <w:r w:rsidRPr="00771FE4">
        <w:rPr>
          <w:sz w:val="22"/>
          <w:szCs w:val="22"/>
        </w:rPr>
        <w:t xml:space="preserve"> 5 рабочих дней с момента исполнения всех обязательств по договору </w:t>
      </w:r>
      <w:r w:rsidRPr="00771FE4">
        <w:rPr>
          <w:rFonts w:eastAsia="Calibri"/>
          <w:sz w:val="22"/>
          <w:szCs w:val="22"/>
          <w:lang w:eastAsia="en-US"/>
        </w:rPr>
        <w:t>№49/24Д от 09.02.2024 г.</w:t>
      </w:r>
    </w:p>
    <w:p w:rsidR="00786588" w:rsidRPr="00771FE4" w:rsidRDefault="00786588" w:rsidP="00786588">
      <w:pPr>
        <w:ind w:left="-567"/>
        <w:jc w:val="both"/>
        <w:rPr>
          <w:sz w:val="22"/>
          <w:szCs w:val="22"/>
        </w:rPr>
      </w:pPr>
      <w:r w:rsidRPr="00771FE4">
        <w:rPr>
          <w:sz w:val="22"/>
          <w:szCs w:val="22"/>
        </w:rPr>
        <w:t xml:space="preserve">- способ обеспечения исполнения обязательств заемщика по договору займа – </w:t>
      </w:r>
      <w:r>
        <w:rPr>
          <w:sz w:val="22"/>
          <w:szCs w:val="22"/>
        </w:rPr>
        <w:t>поручительство</w:t>
      </w:r>
      <w:r w:rsidRPr="00771FE4">
        <w:rPr>
          <w:sz w:val="22"/>
          <w:szCs w:val="22"/>
        </w:rPr>
        <w:t xml:space="preserve"> </w:t>
      </w:r>
      <w:r>
        <w:rPr>
          <w:sz w:val="22"/>
          <w:szCs w:val="22"/>
        </w:rPr>
        <w:t>учредителя и генерального директора Общества.</w:t>
      </w:r>
    </w:p>
    <w:p w:rsidR="00786588" w:rsidRDefault="00786588" w:rsidP="00786588">
      <w:pPr>
        <w:ind w:left="-567"/>
        <w:jc w:val="both"/>
        <w:rPr>
          <w:sz w:val="22"/>
          <w:szCs w:val="22"/>
        </w:rPr>
      </w:pPr>
    </w:p>
    <w:p w:rsidR="00786588" w:rsidRPr="00771FE4" w:rsidRDefault="00786588" w:rsidP="00786588">
      <w:pPr>
        <w:ind w:left="-567" w:firstLine="1134"/>
        <w:jc w:val="both"/>
        <w:rPr>
          <w:sz w:val="22"/>
          <w:szCs w:val="22"/>
        </w:rPr>
      </w:pPr>
      <w:r>
        <w:rPr>
          <w:sz w:val="22"/>
          <w:szCs w:val="22"/>
        </w:rPr>
        <w:t>Директору Ассоциации</w:t>
      </w:r>
      <w:r w:rsidRPr="00771FE4">
        <w:rPr>
          <w:sz w:val="22"/>
          <w:szCs w:val="22"/>
        </w:rPr>
        <w:t xml:space="preserve"> обеспечить подготовку и заключение с членом саморегулируемой организации – с Обществом с ограниченной ответственностью «</w:t>
      </w:r>
      <w:proofErr w:type="spellStart"/>
      <w:r w:rsidRPr="00771FE4">
        <w:rPr>
          <w:sz w:val="22"/>
          <w:szCs w:val="22"/>
        </w:rPr>
        <w:t>ВотерПрайсИнвест</w:t>
      </w:r>
      <w:proofErr w:type="spellEnd"/>
      <w:r w:rsidRPr="00771FE4">
        <w:rPr>
          <w:sz w:val="22"/>
          <w:szCs w:val="22"/>
        </w:rPr>
        <w:t>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:rsidR="00786588" w:rsidRDefault="00786588" w:rsidP="00786588">
      <w:pPr>
        <w:ind w:left="-567"/>
        <w:jc w:val="both"/>
        <w:rPr>
          <w:sz w:val="22"/>
          <w:szCs w:val="22"/>
        </w:rPr>
      </w:pPr>
    </w:p>
    <w:p w:rsidR="00786588" w:rsidRDefault="00786588" w:rsidP="00786588">
      <w:pPr>
        <w:ind w:left="-567"/>
        <w:jc w:val="both"/>
        <w:rPr>
          <w:sz w:val="22"/>
          <w:szCs w:val="22"/>
        </w:rPr>
      </w:pPr>
    </w:p>
    <w:p w:rsidR="00786588" w:rsidRDefault="00786588" w:rsidP="0078658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«31» июля 2024 г.</w:t>
      </w:r>
    </w:p>
    <w:p w:rsidR="00786588" w:rsidRDefault="00786588" w:rsidP="00786588">
      <w:pPr>
        <w:ind w:left="-567"/>
        <w:jc w:val="both"/>
        <w:rPr>
          <w:sz w:val="22"/>
          <w:szCs w:val="22"/>
        </w:rPr>
      </w:pPr>
    </w:p>
    <w:p w:rsidR="00786588" w:rsidRDefault="00786588" w:rsidP="00786588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786588" w:rsidRDefault="00786588" w:rsidP="00786588">
      <w:pPr>
        <w:ind w:left="-567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786588" w:rsidRPr="00771FE4" w:rsidTr="00C45E95">
        <w:tc>
          <w:tcPr>
            <w:tcW w:w="2088" w:type="dxa"/>
            <w:shd w:val="clear" w:color="auto" w:fill="auto"/>
          </w:tcPr>
          <w:p w:rsidR="00786588" w:rsidRPr="00771FE4" w:rsidRDefault="00786588" w:rsidP="00C45E95">
            <w:pPr>
              <w:jc w:val="both"/>
              <w:rPr>
                <w:sz w:val="22"/>
                <w:szCs w:val="22"/>
              </w:rPr>
            </w:pPr>
            <w:r w:rsidRPr="00771FE4">
              <w:rPr>
                <w:sz w:val="22"/>
                <w:szCs w:val="22"/>
              </w:rPr>
              <w:t>Председатель</w:t>
            </w:r>
          </w:p>
          <w:p w:rsidR="00786588" w:rsidRPr="00771FE4" w:rsidRDefault="00786588" w:rsidP="00C45E95">
            <w:pPr>
              <w:jc w:val="both"/>
              <w:rPr>
                <w:sz w:val="22"/>
                <w:szCs w:val="22"/>
              </w:rPr>
            </w:pPr>
          </w:p>
          <w:p w:rsidR="00786588" w:rsidRPr="00771FE4" w:rsidRDefault="00786588" w:rsidP="00C45E95">
            <w:pPr>
              <w:jc w:val="both"/>
              <w:rPr>
                <w:sz w:val="22"/>
                <w:szCs w:val="22"/>
                <w:lang w:val="en-US"/>
              </w:rPr>
            </w:pPr>
            <w:r w:rsidRPr="00771FE4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786588" w:rsidRPr="00771FE4" w:rsidRDefault="00786588" w:rsidP="00C45E95">
            <w:pPr>
              <w:jc w:val="right"/>
              <w:rPr>
                <w:sz w:val="22"/>
                <w:szCs w:val="22"/>
              </w:rPr>
            </w:pPr>
            <w:r w:rsidRPr="00771FE4">
              <w:rPr>
                <w:sz w:val="22"/>
                <w:szCs w:val="22"/>
              </w:rPr>
              <w:t xml:space="preserve">________________/ А.В. </w:t>
            </w:r>
            <w:proofErr w:type="spellStart"/>
            <w:r w:rsidRPr="00771FE4">
              <w:rPr>
                <w:sz w:val="22"/>
                <w:szCs w:val="22"/>
              </w:rPr>
              <w:t>Пышкин</w:t>
            </w:r>
            <w:proofErr w:type="spellEnd"/>
            <w:r w:rsidRPr="00771FE4">
              <w:rPr>
                <w:sz w:val="22"/>
                <w:szCs w:val="22"/>
              </w:rPr>
              <w:t xml:space="preserve"> /</w:t>
            </w:r>
          </w:p>
          <w:p w:rsidR="00786588" w:rsidRPr="00771FE4" w:rsidRDefault="00786588" w:rsidP="00C45E95">
            <w:pPr>
              <w:jc w:val="right"/>
              <w:rPr>
                <w:sz w:val="22"/>
                <w:szCs w:val="22"/>
              </w:rPr>
            </w:pPr>
          </w:p>
          <w:p w:rsidR="00786588" w:rsidRPr="00771FE4" w:rsidRDefault="00786588" w:rsidP="00C45E95">
            <w:pPr>
              <w:jc w:val="right"/>
              <w:rPr>
                <w:sz w:val="22"/>
                <w:szCs w:val="22"/>
              </w:rPr>
            </w:pPr>
            <w:r w:rsidRPr="00771FE4">
              <w:rPr>
                <w:sz w:val="22"/>
                <w:szCs w:val="22"/>
              </w:rPr>
              <w:t>________________/ А.И. Покровский /</w:t>
            </w:r>
          </w:p>
        </w:tc>
      </w:tr>
    </w:tbl>
    <w:p w:rsidR="00786588" w:rsidRPr="00771FE4" w:rsidRDefault="00786588" w:rsidP="00786588">
      <w:pPr>
        <w:rPr>
          <w:sz w:val="22"/>
          <w:szCs w:val="22"/>
        </w:rPr>
      </w:pPr>
    </w:p>
    <w:p w:rsidR="00786588" w:rsidRPr="00786588" w:rsidRDefault="00786588" w:rsidP="00786588">
      <w:pPr>
        <w:ind w:left="-567"/>
        <w:jc w:val="both"/>
        <w:rPr>
          <w:sz w:val="22"/>
          <w:szCs w:val="22"/>
        </w:rPr>
      </w:pPr>
    </w:p>
    <w:sectPr w:rsidR="00786588" w:rsidRPr="0078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5C1"/>
    <w:multiLevelType w:val="hybridMultilevel"/>
    <w:tmpl w:val="22FEE83C"/>
    <w:lvl w:ilvl="0" w:tplc="B6A6B2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74108DC"/>
    <w:multiLevelType w:val="hybridMultilevel"/>
    <w:tmpl w:val="4FAC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4C73"/>
    <w:multiLevelType w:val="hybridMultilevel"/>
    <w:tmpl w:val="CDE8FA36"/>
    <w:lvl w:ilvl="0" w:tplc="4FACD0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88"/>
    <w:rsid w:val="007516BF"/>
    <w:rsid w:val="007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335E"/>
  <w15:chartTrackingRefBased/>
  <w15:docId w15:val="{C5615690-16AB-4E54-B90C-DC9C532F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2024-07-31T08:48:00Z</cp:lastPrinted>
  <dcterms:created xsi:type="dcterms:W3CDTF">2024-07-31T08:45:00Z</dcterms:created>
  <dcterms:modified xsi:type="dcterms:W3CDTF">2024-07-31T08:48:00Z</dcterms:modified>
</cp:coreProperties>
</file>