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78661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5/2024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02.10.2024 г.</w:t>
      </w:r>
    </w:p>
    <w:p w14:paraId="73B27542" w14:textId="77777777" w:rsidR="00FD3814" w:rsidRPr="00E33C87" w:rsidRDefault="00FD3814" w:rsidP="00786617">
      <w:pPr>
        <w:spacing w:line="276" w:lineRule="auto"/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786617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786617">
      <w:pPr>
        <w:spacing w:line="276" w:lineRule="auto"/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786617">
      <w:pPr>
        <w:spacing w:line="276" w:lineRule="auto"/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786617">
      <w:pPr>
        <w:spacing w:line="276" w:lineRule="auto"/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786617">
      <w:pPr>
        <w:spacing w:line="276" w:lineRule="auto"/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02 октября 2024 г.</w:t>
      </w:r>
    </w:p>
    <w:p w14:paraId="5D11BACD" w14:textId="77777777" w:rsidR="00FD3814" w:rsidRPr="00E33C87" w:rsidRDefault="00FD3814" w:rsidP="00786617">
      <w:pPr>
        <w:spacing w:line="276" w:lineRule="auto"/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786617">
      <w:pPr>
        <w:spacing w:line="276" w:lineRule="auto"/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78661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786617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786617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786617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786617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786617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786617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всеиз</w:t>
      </w:r>
      <w:r w:rsidR="00836327" w:rsidRPr="00786617">
        <w:rPr>
          <w:sz w:val="22"/>
          <w:szCs w:val="22"/>
        </w:rPr>
        <w:t xml:space="preserve"> 3 (Трех)</w:t>
      </w:r>
      <w:r w:rsidRPr="00786617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786617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786617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786617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786617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78661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14:paraId="5B47BBC8" w14:textId="77777777" w:rsidR="00FD3814" w:rsidRPr="00E33C87" w:rsidRDefault="00FD3814" w:rsidP="00786617">
      <w:pPr>
        <w:spacing w:line="276" w:lineRule="auto"/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786617">
      <w:pPr>
        <w:spacing w:line="276" w:lineRule="auto"/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786617">
      <w:pPr>
        <w:spacing w:line="276" w:lineRule="auto"/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75363E1D" w:rsidR="00FD3814" w:rsidRPr="00786617" w:rsidRDefault="00FD3814" w:rsidP="00786617">
      <w:pPr>
        <w:spacing w:line="276" w:lineRule="auto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(НОСТРОЙ), обязательств по договорам строительного подряда, заключенным с использованием конкурентных способов заключения договоров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786617">
        <w:rPr>
          <w:sz w:val="22"/>
          <w:szCs w:val="22"/>
        </w:rPr>
        <w:t>:</w:t>
      </w:r>
    </w:p>
    <w:p w14:paraId="0C486BC0" w14:textId="77777777" w:rsidR="00FD3814" w:rsidRPr="00786617" w:rsidRDefault="00FD3814" w:rsidP="00786617">
      <w:pPr>
        <w:spacing w:line="276" w:lineRule="auto"/>
        <w:rPr>
          <w:sz w:val="22"/>
          <w:szCs w:val="22"/>
        </w:rPr>
      </w:pPr>
      <w:r w:rsidRPr="00786617">
        <w:rPr>
          <w:sz w:val="22"/>
          <w:szCs w:val="22"/>
        </w:rPr>
        <w:t>2.1. Общество с ограниченной ответственностью «ГидроСтройКомплекс» (</w:t>
      </w:r>
      <w:r w:rsidRPr="00031E6A">
        <w:rPr>
          <w:sz w:val="22"/>
          <w:szCs w:val="22"/>
        </w:rPr>
        <w:t>ИНН</w:t>
      </w:r>
      <w:r w:rsidRPr="00786617">
        <w:rPr>
          <w:sz w:val="22"/>
          <w:szCs w:val="22"/>
        </w:rPr>
        <w:t xml:space="preserve"> 7839395183, ОГРН 1089848050390) </w:t>
      </w:r>
    </w:p>
    <w:p w14:paraId="515A5035" w14:textId="77777777" w:rsidR="00C01AB4" w:rsidRPr="00786617" w:rsidRDefault="00FD3814" w:rsidP="00786617">
      <w:pPr>
        <w:spacing w:line="276" w:lineRule="auto"/>
        <w:rPr>
          <w:sz w:val="22"/>
          <w:szCs w:val="22"/>
        </w:rPr>
      </w:pPr>
      <w:r w:rsidRPr="00786617">
        <w:rPr>
          <w:sz w:val="22"/>
          <w:szCs w:val="22"/>
        </w:rPr>
        <w:t>2.2. Общество с ограниченной ответственностью «СоюзПетроСервис» (</w:t>
      </w:r>
      <w:r w:rsidRPr="00031E6A">
        <w:rPr>
          <w:sz w:val="22"/>
          <w:szCs w:val="22"/>
        </w:rPr>
        <w:t>ИНН</w:t>
      </w:r>
      <w:r w:rsidRPr="00786617">
        <w:rPr>
          <w:sz w:val="22"/>
          <w:szCs w:val="22"/>
        </w:rPr>
        <w:t xml:space="preserve"> 7840014890, ОГРН 1047839012869) </w:t>
      </w:r>
    </w:p>
    <w:p w14:paraId="46BE621D" w14:textId="3877E758" w:rsidR="00FD3814" w:rsidRPr="00786617" w:rsidRDefault="00342AE9" w:rsidP="0078661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FD3814" w:rsidRPr="00786617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FD3814" w:rsidRPr="00786617">
        <w:rPr>
          <w:sz w:val="22"/>
          <w:szCs w:val="22"/>
        </w:rPr>
        <w:t>. Общество с ограниченной ответственностью «Строительно-производственное объединение СФЕРА» (</w:t>
      </w:r>
      <w:r w:rsidR="00FD3814" w:rsidRPr="00031E6A">
        <w:rPr>
          <w:sz w:val="22"/>
          <w:szCs w:val="22"/>
        </w:rPr>
        <w:t>ИНН</w:t>
      </w:r>
      <w:r w:rsidR="00FD3814" w:rsidRPr="00786617">
        <w:rPr>
          <w:sz w:val="22"/>
          <w:szCs w:val="22"/>
        </w:rPr>
        <w:t xml:space="preserve"> 7839418024, ОГРН 1107847026143)</w:t>
      </w:r>
    </w:p>
    <w:p w14:paraId="10C6BF0A" w14:textId="77777777" w:rsidR="00FD3814" w:rsidRPr="00786617" w:rsidRDefault="00FD3814" w:rsidP="00786617">
      <w:pPr>
        <w:spacing w:line="276" w:lineRule="auto"/>
        <w:rPr>
          <w:sz w:val="22"/>
          <w:szCs w:val="22"/>
        </w:rPr>
      </w:pPr>
    </w:p>
    <w:p w14:paraId="339BA791" w14:textId="77777777" w:rsidR="00FD3814" w:rsidRPr="00786617" w:rsidRDefault="00FD3814" w:rsidP="00786617">
      <w:pPr>
        <w:spacing w:line="276" w:lineRule="auto"/>
      </w:pPr>
    </w:p>
    <w:p w14:paraId="757843B5" w14:textId="77777777" w:rsidR="00FD3814" w:rsidRPr="00786617" w:rsidRDefault="00FD3814" w:rsidP="0078661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86617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786617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786617" w:rsidRDefault="006B53F6" w:rsidP="0078661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786617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786617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786617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786617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786617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786617" w:rsidRDefault="006B53F6" w:rsidP="0078661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786617" w:rsidRDefault="006B53F6" w:rsidP="0078661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B4A360F" w14:textId="77777777" w:rsidR="006B53F6" w:rsidRPr="00786617" w:rsidRDefault="006B53F6" w:rsidP="0078661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86617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786617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7866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«ГидроСтройКомплекс»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7839395183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1089848050390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28195541" w:rsidR="00CC7CDB" w:rsidRPr="00FA638B" w:rsidRDefault="00CC7CDB" w:rsidP="0078661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августа 2024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: </w:t>
      </w:r>
      <w:r w:rsidR="00786617" w:rsidRPr="00FA638B">
        <w:rPr>
          <w:rFonts w:ascii="Times New Roman" w:hAnsi="Times New Roman" w:cs="Times New Roman"/>
          <w:sz w:val="22"/>
          <w:szCs w:val="22"/>
        </w:rPr>
        <w:t>в срок до 0</w:t>
      </w:r>
      <w:r w:rsidR="00786617">
        <w:rPr>
          <w:rFonts w:ascii="Times New Roman" w:hAnsi="Times New Roman" w:cs="Times New Roman"/>
          <w:sz w:val="22"/>
          <w:szCs w:val="22"/>
        </w:rPr>
        <w:t>2 ноября 2024</w:t>
      </w:r>
      <w:r w:rsidR="00786617" w:rsidRPr="00FA638B"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B0B5D82" w14:textId="77777777" w:rsidR="001440FF" w:rsidRPr="00786617" w:rsidRDefault="001440FF" w:rsidP="00786617">
      <w:pPr>
        <w:spacing w:line="276" w:lineRule="auto"/>
        <w:rPr>
          <w:sz w:val="22"/>
          <w:szCs w:val="22"/>
        </w:rPr>
      </w:pPr>
    </w:p>
    <w:p w14:paraId="063A6C87" w14:textId="77777777" w:rsidR="00CC7CDB" w:rsidRPr="00E33C87" w:rsidRDefault="001440FF" w:rsidP="007866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«СоюзПетроСервис»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7840014890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1047839012869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0A62226E" w14:textId="5343EC01" w:rsidR="00CC7CDB" w:rsidRPr="00FA638B" w:rsidRDefault="00CC7CDB" w:rsidP="00786617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16 августа 2024 г</w:t>
      </w:r>
      <w:r w:rsidR="00786617" w:rsidRPr="00786617">
        <w:rPr>
          <w:rFonts w:ascii="Times New Roman" w:hAnsi="Times New Roman" w:cs="Times New Roman"/>
          <w:sz w:val="22"/>
          <w:szCs w:val="22"/>
        </w:rPr>
        <w:t xml:space="preserve"> </w:t>
      </w:r>
      <w:r w:rsidR="00786617" w:rsidRPr="00FA638B">
        <w:rPr>
          <w:rFonts w:ascii="Times New Roman" w:hAnsi="Times New Roman" w:cs="Times New Roman"/>
          <w:sz w:val="22"/>
          <w:szCs w:val="22"/>
        </w:rPr>
        <w:t>в срок до 0</w:t>
      </w:r>
      <w:r w:rsidR="00786617">
        <w:rPr>
          <w:rFonts w:ascii="Times New Roman" w:hAnsi="Times New Roman" w:cs="Times New Roman"/>
          <w:sz w:val="22"/>
          <w:szCs w:val="22"/>
        </w:rPr>
        <w:t>2 ноября 2024</w:t>
      </w:r>
      <w:r w:rsidR="00786617" w:rsidRPr="00FA638B"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71CF8FF4" w14:textId="77777777" w:rsidR="001440FF" w:rsidRPr="00786617" w:rsidRDefault="001440FF" w:rsidP="00786617">
      <w:pPr>
        <w:spacing w:line="276" w:lineRule="auto"/>
        <w:rPr>
          <w:sz w:val="22"/>
          <w:szCs w:val="22"/>
        </w:rPr>
      </w:pPr>
    </w:p>
    <w:p w14:paraId="0A061361" w14:textId="473FFE78" w:rsidR="00786617" w:rsidRPr="001B5C57" w:rsidRDefault="00786617" w:rsidP="007866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440FF" w:rsidRPr="001440F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3</w:t>
      </w:r>
      <w:r w:rsidR="001440FF" w:rsidRPr="001440F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«Строительно-производственное объединение СФЕРА»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7839418024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1107847026143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1B5C57">
        <w:rPr>
          <w:rFonts w:ascii="Times New Roman" w:hAnsi="Times New Roman" w:cs="Times New Roman"/>
          <w:sz w:val="22"/>
          <w:szCs w:val="22"/>
        </w:rPr>
        <w:t xml:space="preserve">в установленный срок выявленных нарушений согласно предписанию дисциплинарного комитета </w:t>
      </w:r>
      <w:r>
        <w:rPr>
          <w:rFonts w:ascii="Times New Roman" w:hAnsi="Times New Roman" w:cs="Times New Roman"/>
          <w:sz w:val="22"/>
          <w:szCs w:val="22"/>
        </w:rPr>
        <w:t>30 августа</w:t>
      </w:r>
      <w:r w:rsidRPr="001B5C57">
        <w:rPr>
          <w:rFonts w:ascii="Times New Roman" w:hAnsi="Times New Roman" w:cs="Times New Roman"/>
          <w:sz w:val="22"/>
          <w:szCs w:val="22"/>
        </w:rPr>
        <w:t xml:space="preserve"> 2024 г. и непредставлением документов, подтверждающих соответствие требованиям к членам Ассоциации и условиям членства:</w:t>
      </w:r>
    </w:p>
    <w:p w14:paraId="56F11D40" w14:textId="262220DE" w:rsidR="00CC7CDB" w:rsidRPr="00760E73" w:rsidRDefault="00786617" w:rsidP="007866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5C57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 до устранения выявленных нарушений согласно Акту контрольной  проверки</w:t>
      </w:r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</w:p>
    <w:p w14:paraId="554EE603" w14:textId="77777777" w:rsidR="00FD3814" w:rsidRPr="00786617" w:rsidRDefault="00FD3814" w:rsidP="00786617">
      <w:pPr>
        <w:spacing w:line="276" w:lineRule="auto"/>
      </w:pPr>
    </w:p>
    <w:p w14:paraId="4EDADDED" w14:textId="77777777" w:rsidR="00FD3814" w:rsidRPr="00786617" w:rsidRDefault="00FD3814" w:rsidP="0078661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786617" w:rsidRDefault="00FD3814" w:rsidP="0078661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786617" w:rsidRDefault="00CC7CDB" w:rsidP="0078661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78661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78661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78661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8D42D2" w:rsidRDefault="00CC7CDB" w:rsidP="00786617">
            <w:pPr>
              <w:pStyle w:val="ConsPlusNormal"/>
              <w:widowControl/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Рожкова Елена Витальевна</w:t>
            </w:r>
          </w:p>
          <w:p w14:paraId="192D03BF" w14:textId="77777777" w:rsidR="00CC7CDB" w:rsidRPr="008D42D2" w:rsidRDefault="00CC7CDB" w:rsidP="00786617">
            <w:pPr>
              <w:pStyle w:val="ConsPlusNormal"/>
              <w:widowControl/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EF57C38" w14:textId="77777777" w:rsidR="00CC7CDB" w:rsidRPr="008D42D2" w:rsidRDefault="00CC7CDB" w:rsidP="00786617">
            <w:pPr>
              <w:pStyle w:val="ConsPlusNormal"/>
              <w:widowControl/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78661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786617">
      <w:footerReference w:type="even" r:id="rId7"/>
      <w:footerReference w:type="default" r:id="rId8"/>
      <w:pgSz w:w="11906" w:h="16838"/>
      <w:pgMar w:top="567" w:right="566" w:bottom="71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8721" w14:textId="77777777" w:rsidR="00786617" w:rsidRDefault="0078661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2AE9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617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7866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661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31</cp:revision>
  <cp:lastPrinted>2024-10-02T14:36:00Z</cp:lastPrinted>
  <dcterms:created xsi:type="dcterms:W3CDTF">2011-08-28T21:00:00Z</dcterms:created>
  <dcterms:modified xsi:type="dcterms:W3CDTF">2024-10-02T14:36:00Z</dcterms:modified>
</cp:coreProperties>
</file>