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108/2010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24 декабря 2010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Индивидуального предпринимателя Бессонова Сергея Леонидовича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ОГРНИП 307660628900010,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660601919516)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«СББ»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1052202325119,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2225071710)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«СК Возрождение»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1105190004897,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5190917240)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«Технадзор»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1066164174570,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6164248604)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2.5.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«Генподрядное Управление ПСТ»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1077847588675,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7841370179)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2.6.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«ИВА»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1027802492607,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7804159957)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2.7.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«Строительная фирма «ДомИнвестСтрой»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1076027010036,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6027108362)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2.8.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«Северо-Западная Строительная Компания №7»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1089847097262,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7817312786)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2.9.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Открытое акционерное общество «Южгеология»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1056164302138,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6164243518)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2.10.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«СтройТон-М»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1072302000550,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2302054366)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«РемСтройМонтаж»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1085402001783,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5402490971)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«ГРАНИТ»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1047855179965,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7802313057)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«Строй-Оптима»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1082221003700,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2221133595)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«Строй-Индустрия»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1032202181857,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2224083952)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2.15.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«ТРАНСТОРГ»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1106670020820,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6670300353)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2.16.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«Карьер»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1070408000013,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0408017096)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2.17.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«ГазСтрой»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1102225010150,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2221180901)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2.18.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«Строитель»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1072225001155,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2225083426)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2.19.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«РосЭлектроСтрой»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1086027009034,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6027118233)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2.20.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«КавказЭнергоМонтаж»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1026104371006,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6168046870)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«СТРОЙ-БАЛТ»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1089848034792,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7811422126)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«Стройконтакт»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1026000900232,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6025012440)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«Комплекс-НефтеГазСтрой»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1103443000429,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3443096152)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«Универсал-строй»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1022501913158,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2538069405)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2.25.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Закрытое акционерное общество «УНР - 394М»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1037804001047,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7802117038)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2.26.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«СтройТранс»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1027810244527,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7826062740)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2.27.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«Бурводстрой+»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1095012002634,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5012054634)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2.28.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«Гуковдорстрой»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1026102023573,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6144008410)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2.29.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«СтройКонсалт»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1069847537430,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7843305344)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2.30.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«УралМонтажРемонт»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1106659000491,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6659199614)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Закрытое акционерное общество «ВотерПрайс»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1027804851887,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7810269500)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«ИнвестСтрой»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5067847173873,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7805403855)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«СпецСтройСтандартРеконструкция»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1057812757958,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7807309368)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Закрытое акционерное общество «Эталонтехсервис»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1077847013420,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7810089112)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2.35.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«Неманбуммонтаж»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1033908002006,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3911010993)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2.36.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«БСК»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1099847009217,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7804427074)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2.37.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«СМУ-30»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1089847305547,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7838412559)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2.38.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«СтройРесурс»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5067847356770,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7806344909)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2.39.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«ЛЭК ИСТЕЙТ 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1037811040904,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7805083355)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2.40.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«ЛЭКстрой»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1037811051937,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7805148651)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2.41.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«Нева-Ресурс»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1037869000278,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7842000950)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2.42.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«Анториус»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1066143048652,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6143062944)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2.43.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«Уралэнерготел»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1076670013089,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6670171718)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2.44.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«Музейное оборудование и сервис»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1067847172623,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7814335859)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2.45.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«Проектно-строительная компания  «МОНОЛИТ»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1037811064103,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7805232832)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2.46.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«ЭнергоМакс»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1079847091653,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7841374920)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2.47.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«РОСТЭКС.С»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1022200898873,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2221051568)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2.48.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«Феникс-Строй»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1076150000134,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6150052961)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2.49.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«ЕвроСтиль»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1086125000830,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6125027665)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2.50.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«Энергия»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1057812329321,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7838332374)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2.51.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«БСК-инженеринг»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1083925010355,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3917501067)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2.52.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«РИМКО ПЛЮС»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1023902147290,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3914013150)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2.53.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«Юг-Стройпроект»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1076150005832,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6150050724)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2.54.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«СтройСпецГарант»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1083925001720,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3923500015)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2.55.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«Санкт-Петербургская Электромонтажная группа»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1077847567115,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7804370170)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2.56.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«Фирма «ЭФФЕКТ»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1074712001320,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4712125293)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2.57.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«ВентЭк»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1076672035615,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6672246091)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2.58.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«РосСтройИнжиниринг»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1097847322990,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7802485384)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2.59.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«Стройконсалтинг»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1089847248512,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7814411154)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2.60.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«Арена»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1067847425381,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7816384001)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2.61.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«Комитет»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1086155000271,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6155048944)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2.62.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«Железногорское управление строительства»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1032401227264,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2452027971)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2.63.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Закрытое акционерное общество «Форпост Балтики Плюс»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1023900768946,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3905031593)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2.64.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«Объединенная Промышленная Группа»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1097847151324,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7811437531)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2.65.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«Альянс инжиниринг»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1092225007270,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2225106994)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2.66.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«Балтдордомстрой»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1073905022938,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3905086666)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2.67.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«Строительно-промышленная Компания»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1055406392744,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5406333916)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2.68.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«ЭнергоСтройАктив»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1089847367664,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7816450737)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2.69.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СУ «СибСтрой»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1075410008926,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5410016525)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2.70.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«ТСТ»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1073906027997,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3906179539)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2.71.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«БалтКонкрит»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1053900111957,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3908032299)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2.72.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Производственная компания «САЛЮТ»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1105405002889,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5405408478)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2.73.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«РегионСпецСтрой»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1089848039412,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7814423840)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2.74.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«Монтажстрой»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1096188001249,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6101922186)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2.75.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«Ленстройреконструкция»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1027806868980,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7813149546)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2.76.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«КВАНТ»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1085410003293,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5410019205)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2.77.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«СТРОЙМОДУЛЬ»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1077847579259,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7838390143)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2.78.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«Сибстрой»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1052202161110,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2224091576)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2.79.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«ОП-Групп»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1079847139910,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7802416951)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2.80.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«Строительство и Маркетинг - 2000»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1027200847035,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7224021602)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2.81.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Индивидуального предпринимателя Попова Геннадия Владимировича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ОГРНИП 304614515400033,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614510004764)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2.82.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Закрытое акционерное общество «Авэлс»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1026602326684,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6658025196)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2.83.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Строительная компания «Вертикаль»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1066150003171,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6150046693)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2.84.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«Мобайл Е1»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1075403004731,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5403194252)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2.85.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«СМ 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5067847115254,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7813350861)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2.86.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«ДОРСТРОЙ-7»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1107847119203,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7806430724)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2.87.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«ПНК-2»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1045404697502,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5408230553)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2.88.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«АРТТЕХСТРОЙ-ТСК»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1104205001515,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4205193248)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2.89.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«Антэн-I»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1037800046570,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7801065235)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2.90.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«ПЕТРОСТРОЙ»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1047855051221,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7807301104)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24 декабря 2010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