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Закрытого акционерного общества «Идеал-Стандарт»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1107847296699,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7841432001)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17.02.2011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«Арена»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1067847425381,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7816384001)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17.02.2011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18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