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44/2025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ноября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«Антэн-I»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1037800046570,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7801065235)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ноября 2025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