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5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сен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рб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4026441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202019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9 сен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