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Эксперт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37200043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7200191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«СтройГАЗ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20113111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0084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