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25/2012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марта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«АРхиЯ»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1102225001328,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2221177842)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Производственная Компания «ИнтерПром»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1085401007603,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5401307895)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«РегионСпецСтрой»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1089848039412,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7814423840)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«Фирма «Авто»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1023402459981,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3441021144)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марта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