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/2013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энергетических обследований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мая 2013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ВСВ-Климат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102302000338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2302063064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13 мая 2013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